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48"/>
        </w:rPr>
        <w:t>공공데이터 개방목록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/>
          <w:b/>
          <w:sz w:val="26"/>
        </w:rPr>
        <w:t>∘</w:t>
      </w:r>
      <w:r>
        <w:rPr>
          <w:rFonts w:ascii="맑은 고딕" w:eastAsia="맑은 고딕"/>
          <w:b/>
          <w:sz w:val="26"/>
        </w:rPr>
        <w:t xml:space="preserve"> 공공데이터 보유목록</w:t>
      </w: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 w:eastAsia="맑은 고딕"/>
          <w:b/>
          <w:sz w:val="26"/>
        </w:rPr>
        <w:t xml:space="preserve"> - 관악구시설관리공단 산하 체육센터 강좌 등록 및 수강 정보</w:t>
      </w: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/>
          <w:b/>
          <w:sz w:val="26"/>
        </w:rPr>
        <w:t xml:space="preserve">   (</w:t>
      </w:r>
      <w:hyperlink w:history="1" r:id="rId1">
        <w:r>
          <w:rPr>
            <w:rFonts w:ascii="맑은 고딕"/>
            <w:b/>
            <w:color w:val="800080"/>
            <w:sz w:val="26"/>
            <w:u w:val="single" w:color="800080"/>
          </w:rPr>
          <w:t>https://www.data.go.kr/dataset/3077322/fileData.do</w:t>
        </w:r>
      </w:hyperlink>
      <w:r>
        <w:rPr>
          <w:rFonts w:ascii="맑은 고딕"/>
          <w:b/>
          <w:sz w:val="26"/>
        </w:rPr>
        <w:t>)</w:t>
      </w:r>
    </w:p>
    <w:p>
      <w:pPr>
        <w:pStyle w:val="0"/>
        <w:widowControl w:val="off"/>
        <w:spacing w:line="360" w:lineRule="auto"/>
        <w:ind w:left="700" w:hanging="700"/>
      </w:pP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/>
          <w:b/>
          <w:sz w:val="26"/>
        </w:rPr>
        <w:t>∘</w:t>
      </w:r>
      <w:r>
        <w:rPr>
          <w:rFonts w:ascii="맑은 고딕" w:eastAsia="맑은 고딕"/>
          <w:b/>
          <w:sz w:val="26"/>
        </w:rPr>
        <w:t xml:space="preserve"> 공공데이터 책임관, 실무담당자, 전화번호</w:t>
      </w:r>
    </w:p>
    <w:tbl>
      <w:tblPr>
        <w:tblpPr w:leftFromText="28" w:rightFromText="28" w:topFromText="28" w:bottomFromText="28" w:vertAnchor="text" w:horzAnchor="text" w:tblpXSpec="left" w:tblpYSpec="top"/>
        <w:tblOverlap w:val="never"/>
        <w:tblW w:w="95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909"/>
        <w:gridCol w:w="3212"/>
        <w:gridCol w:w="1164"/>
        <w:gridCol w:w="2296"/>
      </w:tblGrid>
      <w:tr>
        <w:trPr>
          <w:trHeight w:val="493"/>
        </w:trPr>
        <w:tc>
          <w:tcPr>
            <w:tcW w:w="2909" w:type="dxa"/>
            <w:tcBorders>
              <w:top w:val="single" w:color="000000" w:sz="9"/>
              <w:left w:val="single" w:color="000000" w:sz="9"/>
              <w:bottom w:val="single" w:color="000000" w:sz="3"/>
              <w:right w:val="dotted" w:color="000000" w:sz="3"/>
            </w:tcBorders>
            <w:shd w:val="clear" w:fill="d0eaed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ind w:left="563" w:hanging="563"/>
              <w:jc w:val="center"/>
            </w:pPr>
            <w:r>
              <w:rPr>
                <w:rFonts w:eastAsia="맑은 고딕"/>
                <w:b/>
                <w:shd w:val="clear" w:color="000000"/>
              </w:rPr>
              <w:t>구분</w:t>
            </w:r>
          </w:p>
        </w:tc>
        <w:tc>
          <w:tcPr>
            <w:tcW w:w="3212" w:type="dxa"/>
            <w:tcBorders>
              <w:top w:val="single" w:color="000000" w:sz="9"/>
              <w:left w:val="dotted" w:color="000000" w:sz="3"/>
              <w:bottom w:val="single" w:color="000000" w:sz="3"/>
              <w:right w:val="dotted" w:color="000000" w:sz="3"/>
            </w:tcBorders>
            <w:shd w:val="clear" w:fill="d0eaed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ind w:left="563" w:hanging="563"/>
              <w:jc w:val="center"/>
            </w:pPr>
            <w:r>
              <w:rPr>
                <w:rFonts w:ascii="맑은 고딕" w:eastAsia="맑은 고딕"/>
                <w:b/>
                <w:shd w:val="clear" w:color="000000"/>
              </w:rPr>
              <w:t>부서 / 직위</w:t>
            </w:r>
          </w:p>
        </w:tc>
        <w:tc>
          <w:tcPr>
            <w:tcW w:w="1164" w:type="dxa"/>
            <w:tcBorders>
              <w:top w:val="single" w:color="000000" w:sz="9"/>
              <w:left w:val="dotted" w:color="000000" w:sz="3"/>
              <w:bottom w:val="single" w:color="000000" w:sz="3"/>
              <w:right w:val="dotted" w:color="000000" w:sz="3"/>
            </w:tcBorders>
            <w:shd w:val="clear" w:fill="d0eaed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hd w:val="clear" w:color="000000"/>
              </w:rPr>
              <w:t>성명</w:t>
            </w:r>
          </w:p>
        </w:tc>
        <w:tc>
          <w:tcPr>
            <w:tcW w:w="2296" w:type="dxa"/>
            <w:tcBorders>
              <w:top w:val="single" w:color="000000" w:sz="9"/>
              <w:left w:val="dotted" w:color="000000" w:sz="3"/>
              <w:bottom w:val="single" w:color="000000" w:sz="3"/>
              <w:right w:val="single" w:color="000000" w:sz="9"/>
            </w:tcBorders>
            <w:shd w:val="clear" w:fill="d0eaed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hd w:val="clear" w:color="000000"/>
              </w:rPr>
              <w:t>전화번호</w:t>
            </w:r>
          </w:p>
        </w:tc>
      </w:tr>
      <w:tr>
        <w:trPr>
          <w:trHeight w:val="576"/>
        </w:trPr>
        <w:tc>
          <w:tcPr>
            <w:tcW w:w="2909" w:type="dxa"/>
            <w:tcBorders>
              <w:top w:val="single" w:color="000000" w:sz="3"/>
              <w:left w:val="single" w:color="000000" w:sz="9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563" w:hanging="563"/>
              <w:jc w:val="center"/>
            </w:pPr>
            <w:r>
              <w:rPr>
                <w:rFonts w:eastAsia="맑은 고딕"/>
                <w:shd w:val="clear" w:color="000000"/>
              </w:rPr>
              <w:t>공공데이터제공책임관</w:t>
            </w:r>
          </w:p>
        </w:tc>
        <w:tc>
          <w:tcPr>
            <w:tcW w:w="3212" w:type="dxa"/>
            <w:tcBorders>
              <w:top w:val="single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563" w:hanging="563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관악구시설관리공단 /상임이사</w:t>
            </w:r>
          </w:p>
        </w:tc>
        <w:tc>
          <w:tcPr>
            <w:tcW w:w="1164" w:type="dxa"/>
            <w:tcBorders>
              <w:top w:val="single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shd w:val="clear" w:color="000000"/>
              </w:rPr>
              <w:t>이명구</w:t>
            </w:r>
          </w:p>
        </w:tc>
        <w:tc>
          <w:tcPr>
            <w:tcW w:w="2296" w:type="dxa"/>
            <w:tcBorders>
              <w:top w:val="single" w:color="000000" w:sz="3"/>
              <w:left w:val="dotted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hd w:val="clear" w:color="000000"/>
              </w:rPr>
              <w:t>02-2081-2632</w:t>
            </w:r>
          </w:p>
        </w:tc>
      </w:tr>
      <w:tr>
        <w:trPr>
          <w:trHeight w:val="576"/>
        </w:trPr>
        <w:tc>
          <w:tcPr>
            <w:tcW w:w="2909" w:type="dxa"/>
            <w:tcBorders>
              <w:top w:val="dotted" w:color="000000" w:sz="3"/>
              <w:left w:val="single" w:color="000000" w:sz="9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563" w:hanging="563"/>
              <w:jc w:val="center"/>
            </w:pPr>
            <w:r>
              <w:rPr>
                <w:rFonts w:eastAsia="맑은 고딕"/>
                <w:shd w:val="clear" w:color="000000"/>
              </w:rPr>
              <w:t>공공데이터제공실무담당관</w:t>
            </w:r>
          </w:p>
        </w:tc>
        <w:tc>
          <w:tcPr>
            <w:tcW w:w="3212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563" w:hanging="563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경영지원팀 /팀장</w:t>
            </w:r>
          </w:p>
        </w:tc>
        <w:tc>
          <w:tcPr>
            <w:tcW w:w="1164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shd w:val="clear" w:color="000000"/>
              </w:rPr>
              <w:t>신흥순</w:t>
            </w:r>
          </w:p>
        </w:tc>
        <w:tc>
          <w:tcPr>
            <w:tcW w:w="2296" w:type="dxa"/>
            <w:tcBorders>
              <w:top w:val="dotted" w:color="000000" w:sz="3"/>
              <w:left w:val="dotted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hd w:val="clear" w:color="000000"/>
              </w:rPr>
              <w:t>02-2081-2604</w:t>
            </w:r>
          </w:p>
        </w:tc>
      </w:tr>
      <w:tr>
        <w:trPr>
          <w:trHeight w:val="576"/>
        </w:trPr>
        <w:tc>
          <w:tcPr>
            <w:tcW w:w="2909" w:type="dxa"/>
            <w:tcBorders>
              <w:top w:val="dotted" w:color="000000" w:sz="3"/>
              <w:left w:val="single" w:color="000000" w:sz="9"/>
              <w:bottom w:val="single" w:color="000000" w:sz="9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563" w:hanging="563"/>
              <w:jc w:val="center"/>
            </w:pPr>
            <w:r>
              <w:rPr>
                <w:rFonts w:eastAsia="맑은 고딕"/>
                <w:shd w:val="clear" w:color="000000"/>
              </w:rPr>
              <w:t>공공데이터제공실무담당자</w:t>
            </w:r>
          </w:p>
        </w:tc>
        <w:tc>
          <w:tcPr>
            <w:tcW w:w="3212" w:type="dxa"/>
            <w:tcBorders>
              <w:top w:val="dotted" w:color="000000" w:sz="3"/>
              <w:left w:val="dotted" w:color="000000" w:sz="3"/>
              <w:bottom w:val="single" w:color="000000" w:sz="9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563" w:hanging="563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경영지원팀 /주임</w:t>
            </w:r>
          </w:p>
        </w:tc>
        <w:tc>
          <w:tcPr>
            <w:tcW w:w="1164" w:type="dxa"/>
            <w:tcBorders>
              <w:top w:val="dotted" w:color="000000" w:sz="3"/>
              <w:left w:val="dotted" w:color="000000" w:sz="3"/>
              <w:bottom w:val="single" w:color="000000" w:sz="9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shd w:val="clear" w:color="000000"/>
              </w:rPr>
              <w:t>김재석</w:t>
            </w:r>
          </w:p>
        </w:tc>
        <w:tc>
          <w:tcPr>
            <w:tcW w:w="2296" w:type="dxa"/>
            <w:tcBorders>
              <w:top w:val="dotted" w:color="000000" w:sz="3"/>
              <w:left w:val="dotted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hd w:val="clear" w:color="000000"/>
              </w:rPr>
              <w:t>02-2681-2610</w:t>
            </w:r>
          </w:p>
        </w:tc>
      </w:tr>
    </w:tbl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  <w:ind w:left="700" w:hanging="700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3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s://www.data.go.kr/dataset/3077322/fileData.do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wotjr4411</cp:lastModifiedBy>
  <dcterms:created xsi:type="dcterms:W3CDTF">2014-09-19T15:29:28.000</dcterms:created>
  <dcterms:modified xsi:type="dcterms:W3CDTF">2014-09-19T15:29:28.000</dcterms:modified>
</cp:coreProperties>
</file>